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25" w:rsidRDefault="00542725" w:rsidP="00542725">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67E18A9D" wp14:editId="528FA783">
            <wp:extent cx="42799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S Fed Logo.png"/>
                    <pic:cNvPicPr/>
                  </pic:nvPicPr>
                  <pic:blipFill>
                    <a:blip r:embed="rId5">
                      <a:extLst>
                        <a:ext uri="{28A0092B-C50C-407E-A947-70E740481C1C}">
                          <a14:useLocalDpi xmlns:a14="http://schemas.microsoft.com/office/drawing/2010/main" val="0"/>
                        </a:ext>
                      </a:extLst>
                    </a:blip>
                    <a:stretch>
                      <a:fillRect/>
                    </a:stretch>
                  </pic:blipFill>
                  <pic:spPr>
                    <a:xfrm>
                      <a:off x="0" y="0"/>
                      <a:ext cx="4279900" cy="901700"/>
                    </a:xfrm>
                    <a:prstGeom prst="rect">
                      <a:avLst/>
                    </a:prstGeom>
                  </pic:spPr>
                </pic:pic>
              </a:graphicData>
            </a:graphic>
          </wp:inline>
        </w:drawing>
      </w:r>
    </w:p>
    <w:p w:rsidR="00542725" w:rsidRDefault="00542725" w:rsidP="00542725">
      <w:pPr>
        <w:jc w:val="center"/>
        <w:rPr>
          <w:rFonts w:ascii="Times New Roman" w:hAnsi="Times New Roman" w:cs="Times New Roman"/>
          <w:b/>
          <w:sz w:val="32"/>
          <w:szCs w:val="32"/>
        </w:rPr>
      </w:pPr>
      <w:r w:rsidRPr="00032AD1">
        <w:rPr>
          <w:rFonts w:ascii="Times New Roman" w:hAnsi="Times New Roman" w:cs="Times New Roman"/>
          <w:b/>
          <w:sz w:val="32"/>
          <w:szCs w:val="32"/>
        </w:rPr>
        <w:t>TPS Community History Summer Workshop</w:t>
      </w:r>
    </w:p>
    <w:p w:rsidR="00542725" w:rsidRDefault="00542725" w:rsidP="00542725">
      <w:pPr>
        <w:jc w:val="center"/>
        <w:rPr>
          <w:rFonts w:ascii="Times New Roman" w:hAnsi="Times New Roman" w:cs="Times New Roman"/>
          <w:b/>
          <w:sz w:val="24"/>
          <w:szCs w:val="24"/>
        </w:rPr>
      </w:pPr>
      <w:r>
        <w:rPr>
          <w:rFonts w:ascii="Times New Roman" w:hAnsi="Times New Roman" w:cs="Times New Roman"/>
          <w:b/>
          <w:sz w:val="24"/>
          <w:szCs w:val="24"/>
        </w:rPr>
        <w:t>Bradley University</w:t>
      </w:r>
    </w:p>
    <w:p w:rsidR="00542725" w:rsidRDefault="00542725" w:rsidP="00542725">
      <w:pPr>
        <w:jc w:val="center"/>
        <w:rPr>
          <w:rFonts w:ascii="Times New Roman" w:hAnsi="Times New Roman" w:cs="Times New Roman"/>
          <w:b/>
          <w:sz w:val="24"/>
          <w:szCs w:val="24"/>
        </w:rPr>
      </w:pPr>
      <w:r>
        <w:rPr>
          <w:rFonts w:ascii="Times New Roman" w:hAnsi="Times New Roman" w:cs="Times New Roman"/>
          <w:b/>
          <w:sz w:val="24"/>
          <w:szCs w:val="24"/>
        </w:rPr>
        <w:t>June 18, 20, 29, and 30, 2012</w:t>
      </w:r>
    </w:p>
    <w:p w:rsidR="00542725" w:rsidRPr="00CF29A6" w:rsidRDefault="00542725" w:rsidP="00542725">
      <w:pPr>
        <w:jc w:val="center"/>
        <w:rPr>
          <w:rFonts w:ascii="Times New Roman" w:hAnsi="Times New Roman" w:cs="Times New Roman"/>
          <w:b/>
          <w:sz w:val="24"/>
          <w:szCs w:val="24"/>
        </w:rPr>
      </w:pPr>
    </w:p>
    <w:p w:rsidR="00542725" w:rsidRDefault="00542725" w:rsidP="00542725">
      <w:pPr>
        <w:jc w:val="center"/>
        <w:rPr>
          <w:rFonts w:ascii="Times New Roman" w:hAnsi="Times New Roman" w:cs="Times New Roman"/>
          <w:b/>
          <w:sz w:val="24"/>
          <w:szCs w:val="24"/>
        </w:rPr>
      </w:pPr>
    </w:p>
    <w:p w:rsidR="00542725" w:rsidRDefault="00542725" w:rsidP="00542725">
      <w:pPr>
        <w:rPr>
          <w:rFonts w:ascii="Times New Roman" w:hAnsi="Times New Roman" w:cs="Times New Roman"/>
          <w:b/>
          <w:sz w:val="24"/>
          <w:szCs w:val="24"/>
        </w:rPr>
      </w:pPr>
    </w:p>
    <w:p w:rsidR="00542725" w:rsidRPr="002A6574" w:rsidRDefault="00542725" w:rsidP="00542725">
      <w:pPr>
        <w:rPr>
          <w:rFonts w:ascii="Times New Roman" w:hAnsi="Times New Roman" w:cs="Times New Roman"/>
          <w:b/>
          <w:sz w:val="24"/>
          <w:szCs w:val="24"/>
        </w:rPr>
      </w:pPr>
      <w:r w:rsidRPr="002A6574">
        <w:rPr>
          <w:rFonts w:ascii="Times New Roman" w:hAnsi="Times New Roman" w:cs="Times New Roman"/>
          <w:b/>
          <w:sz w:val="24"/>
          <w:szCs w:val="24"/>
        </w:rPr>
        <w:t>An Introduction to Teaching with Primary Sources</w:t>
      </w:r>
    </w:p>
    <w:p w:rsidR="00542725" w:rsidRPr="002A6574" w:rsidRDefault="00542725" w:rsidP="00542725">
      <w:pPr>
        <w:rPr>
          <w:rFonts w:ascii="Times New Roman" w:hAnsi="Times New Roman" w:cs="Times New Roman"/>
          <w:sz w:val="24"/>
          <w:szCs w:val="24"/>
        </w:rPr>
      </w:pPr>
    </w:p>
    <w:p w:rsidR="00542725" w:rsidRDefault="00542725" w:rsidP="00542725">
      <w:pPr>
        <w:ind w:firstLine="720"/>
        <w:rPr>
          <w:rFonts w:ascii="Times New Roman" w:hAnsi="Times New Roman" w:cs="Times New Roman"/>
          <w:sz w:val="24"/>
          <w:szCs w:val="24"/>
        </w:rPr>
      </w:pPr>
      <w:r w:rsidRPr="002A6574">
        <w:rPr>
          <w:rFonts w:ascii="Times New Roman" w:hAnsi="Times New Roman" w:cs="Times New Roman"/>
          <w:sz w:val="24"/>
          <w:szCs w:val="24"/>
        </w:rPr>
        <w:t xml:space="preserve">Using primary source artifacts and documents of people, places, and events have long been mainstays in the social sciences.  Historians understand the importance of connecting original items for the construction of “whole” stories of people, places, and events.  The challenge for educators is to provide authentic learning experiences for </w:t>
      </w:r>
      <w:r>
        <w:rPr>
          <w:rFonts w:ascii="Times New Roman" w:hAnsi="Times New Roman" w:cs="Times New Roman"/>
          <w:sz w:val="24"/>
          <w:szCs w:val="24"/>
        </w:rPr>
        <w:t xml:space="preserve">the teaching and learning of Social Studies and all </w:t>
      </w:r>
      <w:r w:rsidRPr="002A6574">
        <w:rPr>
          <w:rFonts w:ascii="Times New Roman" w:hAnsi="Times New Roman" w:cs="Times New Roman"/>
          <w:sz w:val="24"/>
          <w:szCs w:val="24"/>
        </w:rPr>
        <w:t xml:space="preserve">content areas.  </w:t>
      </w:r>
    </w:p>
    <w:p w:rsidR="00542725" w:rsidRPr="002A6574" w:rsidRDefault="00542725" w:rsidP="00542725">
      <w:pPr>
        <w:ind w:firstLine="748"/>
        <w:rPr>
          <w:rFonts w:ascii="Times New Roman" w:hAnsi="Times New Roman" w:cs="Times New Roman"/>
          <w:b/>
          <w:i/>
          <w:sz w:val="24"/>
          <w:szCs w:val="24"/>
        </w:rPr>
      </w:pPr>
      <w:r w:rsidRPr="002A6574">
        <w:rPr>
          <w:rFonts w:ascii="Times New Roman" w:hAnsi="Times New Roman" w:cs="Times New Roman"/>
          <w:sz w:val="24"/>
          <w:szCs w:val="24"/>
        </w:rPr>
        <w:t xml:space="preserve">This project has evolved out of a federally funded initiative through the Federation of Illinois Independent Colleges and Universities.  </w:t>
      </w:r>
      <w:proofErr w:type="gramStart"/>
      <w:r w:rsidRPr="002A6574">
        <w:rPr>
          <w:rFonts w:ascii="Times New Roman" w:hAnsi="Times New Roman" w:cs="Times New Roman"/>
          <w:sz w:val="24"/>
          <w:szCs w:val="24"/>
        </w:rPr>
        <w:t xml:space="preserve">The Teaching with Primary Sources (TPS) project, </w:t>
      </w:r>
      <w:hyperlink r:id="rId6" w:history="1">
        <w:proofErr w:type="gramEnd"/>
        <w:r w:rsidRPr="002A6574">
          <w:rPr>
            <w:rStyle w:val="Hyperlink"/>
            <w:rFonts w:ascii="Times New Roman" w:hAnsi="Times New Roman"/>
            <w:sz w:val="24"/>
            <w:szCs w:val="24"/>
          </w:rPr>
          <w:t>http://tps.nl.edu</w:t>
        </w:r>
        <w:proofErr w:type="gramStart"/>
      </w:hyperlink>
      <w:r w:rsidRPr="002A6574">
        <w:rPr>
          <w:rFonts w:ascii="Times New Roman" w:hAnsi="Times New Roman" w:cs="Times New Roman"/>
          <w:sz w:val="24"/>
          <w:szCs w:val="24"/>
        </w:rPr>
        <w:t xml:space="preserve"> is in its fifth year and is composed of four participating higher education institutions in the State of Illinois.</w:t>
      </w:r>
      <w:proofErr w:type="gramEnd"/>
      <w:r w:rsidRPr="002A6574">
        <w:rPr>
          <w:rFonts w:ascii="Times New Roman" w:hAnsi="Times New Roman" w:cs="Times New Roman"/>
          <w:sz w:val="24"/>
          <w:szCs w:val="24"/>
        </w:rPr>
        <w:t xml:space="preserve">  The objective of the pilot program was to aid educators’ with the use of the Library of Congress digital primary sources.  TPS combines technology and curriculum and assists with the use and creation of learning activities for the teaching and learning process.  </w:t>
      </w:r>
    </w:p>
    <w:p w:rsidR="00542725" w:rsidRPr="002A6574" w:rsidRDefault="00542725" w:rsidP="00542725">
      <w:pPr>
        <w:rPr>
          <w:rFonts w:ascii="Times New Roman" w:hAnsi="Times New Roman" w:cs="Times New Roman"/>
          <w:sz w:val="24"/>
          <w:szCs w:val="24"/>
        </w:rPr>
      </w:pPr>
      <w:r w:rsidRPr="002A6574">
        <w:rPr>
          <w:rFonts w:ascii="Times New Roman" w:hAnsi="Times New Roman" w:cs="Times New Roman"/>
          <w:sz w:val="24"/>
          <w:szCs w:val="24"/>
        </w:rPr>
        <w:tab/>
        <w:t xml:space="preserve">The intent of the project was to provide </w:t>
      </w:r>
      <w:proofErr w:type="spellStart"/>
      <w:r w:rsidRPr="002A6574">
        <w:rPr>
          <w:rFonts w:ascii="Times New Roman" w:hAnsi="Times New Roman" w:cs="Times New Roman"/>
          <w:sz w:val="24"/>
          <w:szCs w:val="24"/>
        </w:rPr>
        <w:t>preservice</w:t>
      </w:r>
      <w:proofErr w:type="spellEnd"/>
      <w:r w:rsidRPr="002A6574">
        <w:rPr>
          <w:rFonts w:ascii="Times New Roman" w:hAnsi="Times New Roman" w:cs="Times New Roman"/>
          <w:sz w:val="24"/>
          <w:szCs w:val="24"/>
        </w:rPr>
        <w:t xml:space="preserve"> teachers and </w:t>
      </w:r>
      <w:proofErr w:type="spellStart"/>
      <w:r w:rsidRPr="002A6574">
        <w:rPr>
          <w:rFonts w:ascii="Times New Roman" w:hAnsi="Times New Roman" w:cs="Times New Roman"/>
          <w:sz w:val="24"/>
          <w:szCs w:val="24"/>
        </w:rPr>
        <w:t>inservice</w:t>
      </w:r>
      <w:proofErr w:type="spellEnd"/>
      <w:r w:rsidRPr="002A6574">
        <w:rPr>
          <w:rFonts w:ascii="Times New Roman" w:hAnsi="Times New Roman" w:cs="Times New Roman"/>
          <w:sz w:val="24"/>
          <w:szCs w:val="24"/>
        </w:rPr>
        <w:t xml:space="preserve"> teachers with tools to enhance students’ skills as they read photographs, make personal connections, use map and location skills, prints, texts, and create projects using primary sources for teaching and learning in the content areas.  All instructional practices utilize primary source materials from the Library of Congress website </w:t>
      </w:r>
      <w:hyperlink r:id="rId7" w:history="1">
        <w:r w:rsidRPr="002A6574">
          <w:rPr>
            <w:rStyle w:val="Hyperlink"/>
            <w:rFonts w:ascii="Times New Roman" w:hAnsi="Times New Roman"/>
            <w:sz w:val="24"/>
            <w:szCs w:val="24"/>
          </w:rPr>
          <w:t>www.loc.gov</w:t>
        </w:r>
      </w:hyperlink>
      <w:proofErr w:type="gramStart"/>
      <w:r w:rsidRPr="002A6574">
        <w:rPr>
          <w:rFonts w:ascii="Times New Roman" w:hAnsi="Times New Roman" w:cs="Times New Roman"/>
          <w:sz w:val="24"/>
          <w:szCs w:val="24"/>
        </w:rPr>
        <w:t xml:space="preserve"> .</w:t>
      </w:r>
      <w:proofErr w:type="gramEnd"/>
    </w:p>
    <w:p w:rsidR="00542725" w:rsidRPr="00032AD1" w:rsidRDefault="00542725" w:rsidP="00542725">
      <w:pPr>
        <w:rPr>
          <w:rFonts w:ascii="Times New Roman" w:hAnsi="Times New Roman" w:cs="Times New Roman"/>
          <w:sz w:val="24"/>
          <w:szCs w:val="24"/>
        </w:rPr>
      </w:pPr>
      <w:r w:rsidRPr="00032AD1">
        <w:rPr>
          <w:rFonts w:ascii="Times New Roman" w:hAnsi="Times New Roman" w:cs="Times New Roman"/>
          <w:b/>
          <w:sz w:val="24"/>
          <w:szCs w:val="24"/>
        </w:rPr>
        <w:t>What are Primary Sources?</w:t>
      </w:r>
    </w:p>
    <w:p w:rsidR="00542725" w:rsidRPr="002A6574" w:rsidRDefault="00542725" w:rsidP="00542725">
      <w:pPr>
        <w:ind w:firstLine="720"/>
        <w:rPr>
          <w:rFonts w:ascii="Times New Roman" w:hAnsi="Times New Roman" w:cs="Times New Roman"/>
          <w:bCs/>
          <w:sz w:val="24"/>
          <w:szCs w:val="24"/>
        </w:rPr>
      </w:pPr>
      <w:r w:rsidRPr="002A6574">
        <w:rPr>
          <w:rFonts w:ascii="Times New Roman" w:hAnsi="Times New Roman" w:cs="Times New Roman"/>
          <w:bCs/>
          <w:sz w:val="24"/>
          <w:szCs w:val="24"/>
        </w:rPr>
        <w:lastRenderedPageBreak/>
        <w:t>Every human being creates primary sources throughout their lifetime.  Primary sources are records of existence.  We communicate and write documents, such as letters, journals, reports, signatures on forms, birth announcements, certificates, marriage licenses, photographs in a family album, records of vacations, art work that children have created, and items purchased for our homes.</w:t>
      </w:r>
    </w:p>
    <w:p w:rsidR="00542725" w:rsidRPr="002A6574" w:rsidRDefault="00542725" w:rsidP="00542725">
      <w:pPr>
        <w:ind w:firstLine="720"/>
        <w:rPr>
          <w:rFonts w:ascii="Times New Roman" w:hAnsi="Times New Roman" w:cs="Times New Roman"/>
          <w:bCs/>
          <w:sz w:val="24"/>
          <w:szCs w:val="24"/>
        </w:rPr>
      </w:pPr>
      <w:r w:rsidRPr="002A6574">
        <w:rPr>
          <w:rFonts w:ascii="Times New Roman" w:hAnsi="Times New Roman" w:cs="Times New Roman"/>
          <w:bCs/>
          <w:sz w:val="24"/>
          <w:szCs w:val="24"/>
        </w:rPr>
        <w:t xml:space="preserve">Primary source artifacts are original records of people, places, events, and objects.  Some primary sources have specific dates labeling them as to their origination and others can be connected to a general timeline.   </w:t>
      </w:r>
    </w:p>
    <w:p w:rsidR="00542725" w:rsidRPr="002A6574" w:rsidRDefault="00542725" w:rsidP="00542725">
      <w:pPr>
        <w:ind w:firstLine="720"/>
        <w:rPr>
          <w:rFonts w:ascii="Times New Roman" w:hAnsi="Times New Roman" w:cs="Times New Roman"/>
          <w:bCs/>
          <w:sz w:val="24"/>
          <w:szCs w:val="24"/>
        </w:rPr>
      </w:pPr>
      <w:r w:rsidRPr="002A6574">
        <w:rPr>
          <w:rFonts w:ascii="Times New Roman" w:hAnsi="Times New Roman" w:cs="Times New Roman"/>
          <w:bCs/>
          <w:sz w:val="24"/>
          <w:szCs w:val="24"/>
        </w:rPr>
        <w:t xml:space="preserve">Primary sources come in a variety of formats and media types.  Sources may be in paper form, such as diaries, journals, posters, sheet music, books, and official documents.  Movies or motion pictures, audio recordings including interviews, news, music, maps, objects, and photographs are all primary source artifacts that have been created throughout history. </w:t>
      </w:r>
    </w:p>
    <w:p w:rsidR="00542725" w:rsidRDefault="00542725" w:rsidP="00542725">
      <w:pPr>
        <w:ind w:firstLine="720"/>
        <w:rPr>
          <w:rFonts w:ascii="Times New Roman" w:hAnsi="Times New Roman" w:cs="Times New Roman"/>
          <w:b/>
          <w:bCs/>
          <w:sz w:val="24"/>
          <w:szCs w:val="24"/>
        </w:rPr>
      </w:pPr>
    </w:p>
    <w:p w:rsidR="00542725" w:rsidRDefault="00542725" w:rsidP="00542725">
      <w:pPr>
        <w:ind w:firstLine="720"/>
        <w:rPr>
          <w:rFonts w:ascii="Times New Roman" w:hAnsi="Times New Roman" w:cs="Times New Roman"/>
          <w:b/>
          <w:bCs/>
          <w:sz w:val="24"/>
          <w:szCs w:val="24"/>
        </w:rPr>
      </w:pPr>
    </w:p>
    <w:p w:rsidR="00542725" w:rsidRDefault="00542725" w:rsidP="00542725">
      <w:pPr>
        <w:rPr>
          <w:rFonts w:ascii="Times New Roman" w:hAnsi="Times New Roman" w:cs="Times New Roman"/>
          <w:b/>
          <w:bCs/>
          <w:sz w:val="24"/>
          <w:szCs w:val="24"/>
        </w:rPr>
      </w:pPr>
      <w:r w:rsidRPr="00617EBA">
        <w:rPr>
          <w:rFonts w:ascii="Times New Roman" w:hAnsi="Times New Roman" w:cs="Times New Roman"/>
          <w:b/>
          <w:bCs/>
          <w:sz w:val="24"/>
          <w:szCs w:val="24"/>
        </w:rPr>
        <w:t>Websites:</w:t>
      </w:r>
    </w:p>
    <w:p w:rsidR="00542725" w:rsidRPr="00617EBA" w:rsidRDefault="00542725" w:rsidP="00542725">
      <w:pPr>
        <w:rPr>
          <w:rFonts w:ascii="Times New Roman" w:hAnsi="Times New Roman" w:cs="Times New Roman"/>
          <w:b/>
          <w:bCs/>
          <w:sz w:val="24"/>
          <w:szCs w:val="24"/>
        </w:rPr>
      </w:pPr>
    </w:p>
    <w:p w:rsidR="00542725" w:rsidRPr="00617EBA" w:rsidRDefault="00542725" w:rsidP="00542725">
      <w:pPr>
        <w:rPr>
          <w:rFonts w:ascii="Times New Roman" w:hAnsi="Times New Roman" w:cs="Times New Roman"/>
          <w:b/>
          <w:bCs/>
          <w:sz w:val="24"/>
          <w:szCs w:val="24"/>
        </w:rPr>
      </w:pPr>
      <w:r w:rsidRPr="00617EBA">
        <w:rPr>
          <w:rFonts w:ascii="Times New Roman" w:hAnsi="Times New Roman" w:cs="Times New Roman"/>
          <w:b/>
          <w:bCs/>
          <w:sz w:val="24"/>
          <w:szCs w:val="24"/>
        </w:rPr>
        <w:tab/>
        <w:t>Library of Congress</w:t>
      </w:r>
      <w:r w:rsidRPr="00617EBA">
        <w:rPr>
          <w:rFonts w:ascii="Times New Roman" w:hAnsi="Times New Roman" w:cs="Times New Roman"/>
          <w:b/>
          <w:bCs/>
          <w:sz w:val="24"/>
          <w:szCs w:val="24"/>
        </w:rPr>
        <w:tab/>
      </w:r>
      <w:r w:rsidRPr="00617EBA">
        <w:rPr>
          <w:rFonts w:ascii="Times New Roman" w:hAnsi="Times New Roman" w:cs="Times New Roman"/>
          <w:b/>
          <w:bCs/>
          <w:sz w:val="24"/>
          <w:szCs w:val="24"/>
        </w:rPr>
        <w:tab/>
      </w:r>
      <w:hyperlink r:id="rId8" w:history="1">
        <w:r w:rsidRPr="00617EBA">
          <w:rPr>
            <w:rStyle w:val="Hyperlink"/>
            <w:rFonts w:ascii="Times New Roman" w:hAnsi="Times New Roman"/>
            <w:b/>
            <w:bCs/>
            <w:sz w:val="24"/>
            <w:szCs w:val="24"/>
          </w:rPr>
          <w:t>www.loc.gov</w:t>
        </w:r>
      </w:hyperlink>
      <w:r w:rsidRPr="00617EBA">
        <w:rPr>
          <w:rFonts w:ascii="Times New Roman" w:hAnsi="Times New Roman" w:cs="Times New Roman"/>
          <w:b/>
          <w:bCs/>
          <w:sz w:val="24"/>
          <w:szCs w:val="24"/>
        </w:rPr>
        <w:t xml:space="preserve"> </w:t>
      </w:r>
    </w:p>
    <w:p w:rsidR="00542725" w:rsidRPr="00617EBA" w:rsidRDefault="00542725" w:rsidP="00542725">
      <w:pPr>
        <w:rPr>
          <w:rFonts w:ascii="Times New Roman" w:hAnsi="Times New Roman" w:cs="Times New Roman"/>
          <w:b/>
          <w:bCs/>
          <w:sz w:val="24"/>
          <w:szCs w:val="24"/>
        </w:rPr>
      </w:pPr>
      <w:r w:rsidRPr="00617EBA">
        <w:rPr>
          <w:rFonts w:ascii="Times New Roman" w:hAnsi="Times New Roman" w:cs="Times New Roman"/>
          <w:b/>
          <w:bCs/>
          <w:sz w:val="24"/>
          <w:szCs w:val="24"/>
        </w:rPr>
        <w:tab/>
        <w:t>National-Louis University</w:t>
      </w:r>
      <w:r w:rsidRPr="00617EBA">
        <w:rPr>
          <w:rFonts w:ascii="Times New Roman" w:hAnsi="Times New Roman" w:cs="Times New Roman"/>
          <w:b/>
          <w:bCs/>
          <w:sz w:val="24"/>
          <w:szCs w:val="24"/>
        </w:rPr>
        <w:tab/>
      </w:r>
      <w:hyperlink r:id="rId9" w:history="1">
        <w:r w:rsidRPr="00617EBA">
          <w:rPr>
            <w:rStyle w:val="Hyperlink"/>
            <w:rFonts w:ascii="Times New Roman" w:hAnsi="Times New Roman"/>
            <w:b/>
            <w:bCs/>
            <w:sz w:val="24"/>
            <w:szCs w:val="24"/>
          </w:rPr>
          <w:t>www.tps.nl.edu</w:t>
        </w:r>
      </w:hyperlink>
      <w:r w:rsidRPr="00617EBA">
        <w:rPr>
          <w:rFonts w:ascii="Times New Roman" w:hAnsi="Times New Roman" w:cs="Times New Roman"/>
          <w:b/>
          <w:bCs/>
          <w:sz w:val="24"/>
          <w:szCs w:val="24"/>
        </w:rPr>
        <w:t xml:space="preserve"> </w:t>
      </w:r>
    </w:p>
    <w:p w:rsidR="00542725" w:rsidRPr="00617EBA" w:rsidRDefault="00542725" w:rsidP="00542725">
      <w:pPr>
        <w:rPr>
          <w:rFonts w:ascii="Times New Roman" w:hAnsi="Times New Roman" w:cs="Times New Roman"/>
          <w:b/>
          <w:bCs/>
          <w:sz w:val="24"/>
          <w:szCs w:val="24"/>
        </w:rPr>
      </w:pPr>
      <w:r w:rsidRPr="00617EBA">
        <w:rPr>
          <w:rFonts w:ascii="Times New Roman" w:hAnsi="Times New Roman" w:cs="Times New Roman"/>
          <w:b/>
          <w:bCs/>
          <w:sz w:val="24"/>
          <w:szCs w:val="24"/>
        </w:rPr>
        <w:tab/>
        <w:t xml:space="preserve">Bradley </w:t>
      </w:r>
      <w:proofErr w:type="gramStart"/>
      <w:r w:rsidRPr="00617EBA">
        <w:rPr>
          <w:rFonts w:ascii="Times New Roman" w:hAnsi="Times New Roman" w:cs="Times New Roman"/>
          <w:b/>
          <w:bCs/>
          <w:sz w:val="24"/>
          <w:szCs w:val="24"/>
        </w:rPr>
        <w:t xml:space="preserve">University  </w:t>
      </w:r>
      <w:r>
        <w:rPr>
          <w:rFonts w:ascii="Times New Roman" w:hAnsi="Times New Roman" w:cs="Times New Roman"/>
          <w:b/>
          <w:bCs/>
          <w:sz w:val="24"/>
          <w:szCs w:val="24"/>
        </w:rPr>
        <w:t xml:space="preserve">              </w:t>
      </w:r>
      <w:proofErr w:type="gramEnd"/>
      <w:hyperlink r:id="rId10" w:history="1">
        <w:r w:rsidRPr="00617EBA">
          <w:rPr>
            <w:rStyle w:val="Hyperlink"/>
            <w:rFonts w:ascii="Times New Roman" w:hAnsi="Times New Roman"/>
            <w:b/>
            <w:bCs/>
            <w:sz w:val="24"/>
            <w:szCs w:val="24"/>
          </w:rPr>
          <w:t>http://hilltop.bradley.edu/~mcmullen/TPS/</w:t>
        </w:r>
      </w:hyperlink>
      <w:r w:rsidRPr="00617EBA">
        <w:rPr>
          <w:rFonts w:ascii="Times New Roman" w:hAnsi="Times New Roman" w:cs="Times New Roman"/>
          <w:b/>
          <w:bCs/>
          <w:sz w:val="24"/>
          <w:szCs w:val="24"/>
        </w:rPr>
        <w:t xml:space="preserve"> </w:t>
      </w:r>
    </w:p>
    <w:p w:rsidR="00FA2569" w:rsidRDefault="00FA2569">
      <w:bookmarkStart w:id="0" w:name="_GoBack"/>
      <w:bookmarkEnd w:id="0"/>
    </w:p>
    <w:sectPr w:rsidR="00FA2569" w:rsidSect="00FA25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25"/>
    <w:rsid w:val="00542725"/>
    <w:rsid w:val="00FA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DA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42725"/>
    <w:rPr>
      <w:rFonts w:cs="Times New Roman"/>
      <w:color w:val="0000FF"/>
      <w:u w:val="single"/>
    </w:rPr>
  </w:style>
  <w:style w:type="paragraph" w:styleId="BalloonText">
    <w:name w:val="Balloon Text"/>
    <w:basedOn w:val="Normal"/>
    <w:link w:val="BalloonTextChar"/>
    <w:uiPriority w:val="99"/>
    <w:semiHidden/>
    <w:unhideWhenUsed/>
    <w:rsid w:val="005427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2725"/>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42725"/>
    <w:rPr>
      <w:rFonts w:cs="Times New Roman"/>
      <w:color w:val="0000FF"/>
      <w:u w:val="single"/>
    </w:rPr>
  </w:style>
  <w:style w:type="paragraph" w:styleId="BalloonText">
    <w:name w:val="Balloon Text"/>
    <w:basedOn w:val="Normal"/>
    <w:link w:val="BalloonTextChar"/>
    <w:uiPriority w:val="99"/>
    <w:semiHidden/>
    <w:unhideWhenUsed/>
    <w:rsid w:val="005427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2725"/>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ps.nl.edu" TargetMode="External"/><Relationship Id="rId7" Type="http://schemas.openxmlformats.org/officeDocument/2006/relationships/hyperlink" Target="http://www.loc.gov" TargetMode="External"/><Relationship Id="rId8" Type="http://schemas.openxmlformats.org/officeDocument/2006/relationships/hyperlink" Target="http://www.loc.gov/" TargetMode="External"/><Relationship Id="rId9" Type="http://schemas.openxmlformats.org/officeDocument/2006/relationships/hyperlink" Target="http://www.tps.nl.edu/" TargetMode="External"/><Relationship Id="rId10" Type="http://schemas.openxmlformats.org/officeDocument/2006/relationships/hyperlink" Target="http://hilltop.bradley.edu/~mcmullen/T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Macintosh Word</Application>
  <DocSecurity>0</DocSecurity>
  <Lines>20</Lines>
  <Paragraphs>5</Paragraphs>
  <ScaleCrop>false</ScaleCrop>
  <Company>Bradley University</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McMullen</dc:creator>
  <cp:keywords/>
  <dc:description/>
  <cp:lastModifiedBy>David McMullen</cp:lastModifiedBy>
  <cp:revision>1</cp:revision>
  <dcterms:created xsi:type="dcterms:W3CDTF">2012-06-15T17:54:00Z</dcterms:created>
  <dcterms:modified xsi:type="dcterms:W3CDTF">2012-06-15T17:54:00Z</dcterms:modified>
</cp:coreProperties>
</file>